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40" w:rsidRDefault="0095357F"/>
    <w:p w:rsidR="00E76270" w:rsidRDefault="00E76270"/>
    <w:p w:rsidR="00AF5FFB" w:rsidRDefault="00AF5FFB" w:rsidP="00AF5FFB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</w:p>
    <w:p w:rsidR="00AF5FFB" w:rsidRPr="008B221B" w:rsidRDefault="00AF5FFB" w:rsidP="00AF5FFB">
      <w:p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>Madame, Monsieur,</w:t>
      </w:r>
    </w:p>
    <w:p w:rsidR="00E76270" w:rsidRDefault="00E76270" w:rsidP="00E76270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bookmarkStart w:id="0" w:name="_GoBack"/>
      <w:bookmarkEnd w:id="0"/>
    </w:p>
    <w:p w:rsidR="00E76270" w:rsidRPr="008B221B" w:rsidRDefault="00E76270" w:rsidP="00E76270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8B221B">
        <w:rPr>
          <w:rFonts w:ascii="Titillium" w:hAnsi="Titillium"/>
          <w:b/>
          <w:bCs/>
          <w:sz w:val="24"/>
          <w:szCs w:val="24"/>
        </w:rPr>
        <w:t>Aide au remplissage de la déclaration d’impôt - collaboration</w:t>
      </w:r>
    </w:p>
    <w:p w:rsidR="00E76270" w:rsidRDefault="00E76270" w:rsidP="00E76270">
      <w:pPr>
        <w:spacing w:after="0" w:line="240" w:lineRule="auto"/>
        <w:rPr>
          <w:rFonts w:ascii="Titillium" w:hAnsi="Titillium"/>
          <w:sz w:val="21"/>
        </w:rPr>
      </w:pPr>
    </w:p>
    <w:p w:rsidR="00E76270" w:rsidRPr="008B221B" w:rsidRDefault="00E76270" w:rsidP="00E76270">
      <w:p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>En 2020, malgré les circonstances difficiles, le SPF Finances a assuré l’aide au remplissage des déclarations à l'impôt des personnes physiques en mettant en place un système d'assistance par téléphone.</w:t>
      </w:r>
    </w:p>
    <w:p w:rsidR="00E76270" w:rsidRPr="008B221B" w:rsidRDefault="00E76270" w:rsidP="00E76270">
      <w:pPr>
        <w:spacing w:after="0" w:line="240" w:lineRule="auto"/>
        <w:rPr>
          <w:rFonts w:ascii="Titillium" w:hAnsi="Titillium"/>
          <w:sz w:val="21"/>
        </w:rPr>
      </w:pPr>
    </w:p>
    <w:p w:rsidR="00E76270" w:rsidRPr="008B221B" w:rsidRDefault="00E76270" w:rsidP="00E76270">
      <w:p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 xml:space="preserve">En raison de l'incertitude quant à la situation liée au coronavirus dans les mois à venir, nous investirons cette année encore un maximum d'efforts dans l'aide par téléphone sur rendez-vous. Nous voulons ainsi limiter au maximum les longues files d'attente et les rendez-vous physiques. </w:t>
      </w:r>
    </w:p>
    <w:p w:rsidR="00E76270" w:rsidRDefault="00E76270"/>
    <w:p w:rsidR="00E76270" w:rsidRDefault="00E76270"/>
    <w:p w:rsidR="00E76270" w:rsidRPr="008B221B" w:rsidRDefault="00E76270" w:rsidP="00E76270">
      <w:pPr>
        <w:spacing w:after="0" w:line="240" w:lineRule="auto"/>
        <w:rPr>
          <w:rFonts w:ascii="Titillium" w:hAnsi="Titillium"/>
          <w:b/>
          <w:bCs/>
          <w:sz w:val="24"/>
          <w:szCs w:val="24"/>
        </w:rPr>
      </w:pPr>
      <w:r w:rsidRPr="008B221B">
        <w:rPr>
          <w:rFonts w:ascii="Titillium" w:hAnsi="Titillium"/>
          <w:b/>
          <w:bCs/>
          <w:sz w:val="24"/>
          <w:szCs w:val="24"/>
        </w:rPr>
        <w:t xml:space="preserve">Aide proposée par le SPF Finances pour le remplissage de la déclaration 2021 </w:t>
      </w:r>
    </w:p>
    <w:p w:rsidR="00E76270" w:rsidRDefault="00E76270" w:rsidP="00E76270">
      <w:pPr>
        <w:spacing w:after="0" w:line="240" w:lineRule="auto"/>
        <w:rPr>
          <w:rFonts w:ascii="Titillium" w:hAnsi="Titillium"/>
          <w:sz w:val="21"/>
        </w:rPr>
      </w:pPr>
    </w:p>
    <w:p w:rsidR="00E76270" w:rsidRPr="008B221B" w:rsidRDefault="00E76270" w:rsidP="00E76270">
      <w:p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 xml:space="preserve">Cette année encore, l'aide aux déclarations sera organisée principalement par téléphone et sur rendez-vous. </w:t>
      </w:r>
    </w:p>
    <w:p w:rsidR="00E76270" w:rsidRDefault="00E76270" w:rsidP="00E76270">
      <w:p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>Comment procéderons-nous ?</w:t>
      </w:r>
    </w:p>
    <w:p w:rsidR="00E76270" w:rsidRPr="008B221B" w:rsidRDefault="00E76270" w:rsidP="00E76270">
      <w:pPr>
        <w:spacing w:after="0" w:line="240" w:lineRule="auto"/>
        <w:rPr>
          <w:rFonts w:ascii="Titillium" w:hAnsi="Titillium"/>
          <w:sz w:val="21"/>
        </w:rPr>
      </w:pPr>
    </w:p>
    <w:p w:rsidR="00E76270" w:rsidRPr="008B221B" w:rsidRDefault="00E76270" w:rsidP="00E76270">
      <w:pPr>
        <w:pStyle w:val="Paragraphedeliste"/>
        <w:numPr>
          <w:ilvl w:val="0"/>
          <w:numId w:val="1"/>
        </w:num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>En raison du contexte particulier lié au coronavirus, nous travaillons d’abord de manière proactive.</w:t>
      </w:r>
    </w:p>
    <w:p w:rsidR="00E76270" w:rsidRDefault="00E76270" w:rsidP="00E76270">
      <w:pPr>
        <w:spacing w:after="0" w:line="240" w:lineRule="auto"/>
        <w:ind w:left="709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 xml:space="preserve">En avril, les collaborateurs du SPF Finances contacteront les personnes qui ont fait remplir l'année dernière leur déclaration par téléphone. Cet appel aura seulement pour but de fixer un rendez-vous pour le remplissage de la déclaration. L’aide au remplissage sera effectuée également par téléphone au cours des mois de mai et juin. </w:t>
      </w:r>
    </w:p>
    <w:p w:rsidR="00E76270" w:rsidRPr="008B221B" w:rsidRDefault="00E76270" w:rsidP="00E76270">
      <w:pPr>
        <w:spacing w:after="0" w:line="240" w:lineRule="auto"/>
        <w:ind w:left="709"/>
        <w:rPr>
          <w:rFonts w:ascii="Titillium" w:hAnsi="Titillium"/>
          <w:sz w:val="21"/>
        </w:rPr>
      </w:pPr>
    </w:p>
    <w:p w:rsidR="00E76270" w:rsidRPr="008B221B" w:rsidRDefault="00E76270" w:rsidP="00E76270">
      <w:pPr>
        <w:pStyle w:val="Paragraphedeliste"/>
        <w:numPr>
          <w:ilvl w:val="0"/>
          <w:numId w:val="1"/>
        </w:numPr>
        <w:spacing w:after="0" w:line="240" w:lineRule="auto"/>
        <w:rPr>
          <w:rFonts w:ascii="Titillium" w:hAnsi="Titillium"/>
          <w:sz w:val="21"/>
          <w:szCs w:val="21"/>
        </w:rPr>
      </w:pPr>
      <w:r w:rsidRPr="008B221B">
        <w:rPr>
          <w:rFonts w:ascii="Titillium" w:hAnsi="Titillium"/>
          <w:sz w:val="21"/>
          <w:szCs w:val="21"/>
        </w:rPr>
        <w:t xml:space="preserve">À partir du 5 mai 2021 </w:t>
      </w:r>
    </w:p>
    <w:p w:rsidR="00E76270" w:rsidRPr="008B221B" w:rsidRDefault="00E76270" w:rsidP="00E76270">
      <w:pPr>
        <w:pStyle w:val="Paragraphedeliste"/>
        <w:numPr>
          <w:ilvl w:val="0"/>
          <w:numId w:val="2"/>
        </w:num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>Les personnes qui n'ont pas pu être jointes par téléphone en avril et/ou qui ont reçu une déclaration sur laquelle le numéro de téléphone pour les rendez-vous est mentionné pourront nous contacter elles-mêmes pour prendre rendez-vous.</w:t>
      </w:r>
    </w:p>
    <w:p w:rsidR="00E76270" w:rsidRPr="008B221B" w:rsidRDefault="00E76270" w:rsidP="00E76270">
      <w:pPr>
        <w:pStyle w:val="Paragraphedeliste"/>
        <w:numPr>
          <w:ilvl w:val="0"/>
          <w:numId w:val="2"/>
        </w:numPr>
        <w:spacing w:after="0" w:line="240" w:lineRule="auto"/>
        <w:rPr>
          <w:rFonts w:ascii="Titillium" w:hAnsi="Titillium"/>
          <w:sz w:val="21"/>
        </w:rPr>
      </w:pPr>
      <w:r w:rsidRPr="008B221B">
        <w:rPr>
          <w:rFonts w:ascii="Titillium" w:hAnsi="Titillium"/>
          <w:sz w:val="21"/>
        </w:rPr>
        <w:t>Nous commencerons le remplissage effectif des déclarations par téléphone.</w:t>
      </w:r>
    </w:p>
    <w:p w:rsidR="00E76270" w:rsidRPr="008B221B" w:rsidRDefault="00E76270" w:rsidP="00E76270">
      <w:pPr>
        <w:spacing w:after="0" w:line="240" w:lineRule="auto"/>
        <w:rPr>
          <w:rFonts w:ascii="Titillium" w:hAnsi="Titillium"/>
          <w:sz w:val="21"/>
        </w:rPr>
      </w:pPr>
    </w:p>
    <w:p w:rsidR="00E76270" w:rsidRDefault="00E76270"/>
    <w:p w:rsidR="00E76270" w:rsidRDefault="00E76270"/>
    <w:p w:rsidR="00E04203" w:rsidRDefault="00E04203"/>
    <w:p w:rsidR="00E04203" w:rsidRDefault="00E04203"/>
    <w:p w:rsidR="00E04203" w:rsidRDefault="00E04203"/>
    <w:p w:rsidR="00E04203" w:rsidRDefault="00E04203"/>
    <w:p w:rsidR="00E04203" w:rsidRDefault="00E04203"/>
    <w:p w:rsidR="00E04203" w:rsidRDefault="00E04203"/>
    <w:sectPr w:rsidR="00E04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7F" w:rsidRDefault="0095357F" w:rsidP="00E76270">
      <w:pPr>
        <w:spacing w:after="0" w:line="240" w:lineRule="auto"/>
      </w:pPr>
      <w:r>
        <w:separator/>
      </w:r>
    </w:p>
  </w:endnote>
  <w:endnote w:type="continuationSeparator" w:id="0">
    <w:p w:rsidR="0095357F" w:rsidRDefault="0095357F" w:rsidP="00E7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7F" w:rsidRDefault="0095357F" w:rsidP="00E76270">
      <w:pPr>
        <w:spacing w:after="0" w:line="240" w:lineRule="auto"/>
      </w:pPr>
      <w:r>
        <w:separator/>
      </w:r>
    </w:p>
  </w:footnote>
  <w:footnote w:type="continuationSeparator" w:id="0">
    <w:p w:rsidR="0095357F" w:rsidRDefault="0095357F" w:rsidP="00E7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70" w:rsidRDefault="00E7627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5904482" wp14:editId="2AA10279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7559707" cy="10693329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7" cy="1069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10504"/>
    <w:multiLevelType w:val="hybridMultilevel"/>
    <w:tmpl w:val="34724798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1D5A35"/>
    <w:multiLevelType w:val="hybridMultilevel"/>
    <w:tmpl w:val="59569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0CAE96">
      <w:numFmt w:val="bullet"/>
      <w:lvlText w:val="-"/>
      <w:lvlJc w:val="left"/>
      <w:pPr>
        <w:ind w:left="2160" w:hanging="360"/>
      </w:pPr>
      <w:rPr>
        <w:rFonts w:ascii="Titillium" w:eastAsiaTheme="minorHAnsi" w:hAnsi="Titillium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0"/>
    <w:rsid w:val="006F423B"/>
    <w:rsid w:val="0095357F"/>
    <w:rsid w:val="00A93EB6"/>
    <w:rsid w:val="00AF5FFB"/>
    <w:rsid w:val="00CE7874"/>
    <w:rsid w:val="00E04203"/>
    <w:rsid w:val="00E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FB5A9-69C6-4939-8D56-1F883CF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70"/>
    <w:pPr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270"/>
  </w:style>
  <w:style w:type="paragraph" w:styleId="Pieddepage">
    <w:name w:val="footer"/>
    <w:basedOn w:val="Normal"/>
    <w:link w:val="PieddepageCar"/>
    <w:uiPriority w:val="99"/>
    <w:unhideWhenUsed/>
    <w:rsid w:val="00E7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270"/>
  </w:style>
  <w:style w:type="paragraph" w:styleId="Paragraphedeliste">
    <w:name w:val="List Paragraph"/>
    <w:basedOn w:val="Normal"/>
    <w:uiPriority w:val="34"/>
    <w:qFormat/>
    <w:rsid w:val="00E7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2021-04-27T06:47:00Z</dcterms:created>
  <dcterms:modified xsi:type="dcterms:W3CDTF">2021-04-27T07:05:00Z</dcterms:modified>
</cp:coreProperties>
</file>